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0D" w:rsidRDefault="0098630D" w:rsidP="0098630D">
      <w:pPr>
        <w:ind w:left="36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8630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Title: </w:t>
      </w:r>
      <w:r w:rsidRPr="0098630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/>
      </w:r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 xml:space="preserve">Organizer-Chairman: </w:t>
      </w:r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(name</w:t>
      </w:r>
      <w:proofErr w:type="gramStart"/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)</w:t>
      </w:r>
      <w:proofErr w:type="gramEnd"/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br/>
      </w:r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Academic Address</w:t>
      </w:r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:</w:t>
      </w:r>
      <w:r w:rsidRPr="0098630D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br/>
        <w:t>E-mail: </w:t>
      </w:r>
      <w:r w:rsidRPr="0098630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Pr="0098630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/>
      </w:r>
      <w:r w:rsidRPr="0098630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/>
      </w:r>
      <w:r w:rsidRPr="0098630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Aim</w:t>
      </w:r>
      <w:r w:rsidRPr="0098630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br/>
      </w:r>
    </w:p>
    <w:p w:rsidR="0098630D" w:rsidRDefault="0098630D" w:rsidP="0098630D">
      <w:pPr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:rsidR="009E2FF9" w:rsidRPr="0098630D" w:rsidRDefault="0098630D" w:rsidP="0098630D">
      <w:pPr>
        <w:ind w:left="36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8630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Topics</w:t>
      </w:r>
      <w:r w:rsidRPr="0098630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bookmarkStart w:id="0" w:name="_GoBack"/>
      <w:bookmarkEnd w:id="0"/>
    </w:p>
    <w:sectPr w:rsidR="009E2FF9" w:rsidRPr="00986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954"/>
    <w:multiLevelType w:val="hybridMultilevel"/>
    <w:tmpl w:val="D40C78A2"/>
    <w:lvl w:ilvl="0" w:tplc="11D6851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0D"/>
    <w:rsid w:val="0098630D"/>
    <w:rsid w:val="009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8025-C6E8-4EE1-B48E-0D923F5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63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8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IARAS</dc:creator>
  <cp:keywords/>
  <dc:description/>
  <cp:lastModifiedBy>IARAS</cp:lastModifiedBy>
  <cp:revision>1</cp:revision>
  <dcterms:created xsi:type="dcterms:W3CDTF">2019-11-05T13:28:00Z</dcterms:created>
  <dcterms:modified xsi:type="dcterms:W3CDTF">2019-11-05T13:31:00Z</dcterms:modified>
</cp:coreProperties>
</file>